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Spec="center"/>
        <w:tblOverlap w:val="never"/>
        <w:tblW w:w="1559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146"/>
        <w:gridCol w:w="3543"/>
        <w:gridCol w:w="4310"/>
        <w:gridCol w:w="1644"/>
      </w:tblGrid>
      <w:tr w:rsidR="002119FE" w:rsidRPr="002119FE" w:rsidTr="002119FE">
        <w:tc>
          <w:tcPr>
            <w:tcW w:w="295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9C1ABF" w:rsidRPr="002119FE" w:rsidRDefault="0065391A" w:rsidP="009C1ABF">
            <w:pPr>
              <w:spacing w:before="60" w:after="60"/>
              <w:jc w:val="center"/>
              <w:rPr>
                <w:rFonts w:ascii="Milo Offc" w:hAnsi="Milo Offc"/>
                <w:b/>
                <w:bCs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 xml:space="preserve">Name und </w:t>
            </w:r>
            <w:r w:rsidR="005642FA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Handlungsfeld</w: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 xml:space="preserve"> der Organisation</w:t>
            </w:r>
          </w:p>
          <w:p w:rsidR="005642FA" w:rsidRPr="002119FE" w:rsidRDefault="005642FA" w:rsidP="00080A97">
            <w:pPr>
              <w:spacing w:before="60" w:after="60"/>
              <w:jc w:val="center"/>
              <w:rPr>
                <w:rFonts w:ascii="Milo Offc" w:hAnsi="Milo Offc"/>
                <w:b/>
                <w:bCs/>
                <w:color w:val="44546A" w:themeColor="text2"/>
                <w:sz w:val="20"/>
              </w:rPr>
            </w:pPr>
          </w:p>
        </w:tc>
        <w:tc>
          <w:tcPr>
            <w:tcW w:w="314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:rsidR="005642FA" w:rsidRPr="002119FE" w:rsidRDefault="002119FE" w:rsidP="0065391A">
            <w:pPr>
              <w:spacing w:before="60" w:after="60"/>
              <w:rPr>
                <w:rFonts w:ascii="Milo Offc" w:hAnsi="Milo Offc"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instrText xml:space="preserve"> FORMTEXT </w:instrTex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separate"/>
            </w:r>
            <w:bookmarkStart w:id="1" w:name="_GoBack"/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bookmarkEnd w:id="1"/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end"/>
            </w:r>
            <w:bookmarkEnd w:id="0"/>
          </w:p>
        </w:tc>
        <w:tc>
          <w:tcPr>
            <w:tcW w:w="9497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</w:tcPr>
          <w:p w:rsidR="005642FA" w:rsidRPr="002119FE" w:rsidRDefault="005642FA" w:rsidP="00080A97">
            <w:pPr>
              <w:spacing w:before="60" w:after="60"/>
              <w:rPr>
                <w:rFonts w:ascii="Milo Offc" w:hAnsi="Milo Offc"/>
                <w:color w:val="44546A" w:themeColor="text2"/>
                <w:sz w:val="20"/>
              </w:rPr>
            </w:pPr>
          </w:p>
        </w:tc>
      </w:tr>
      <w:tr w:rsidR="002119FE" w:rsidRPr="002119FE" w:rsidTr="002119FE">
        <w:tc>
          <w:tcPr>
            <w:tcW w:w="295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5642FA" w:rsidRPr="002119FE" w:rsidRDefault="005642FA" w:rsidP="00080A97">
            <w:pPr>
              <w:spacing w:before="60" w:after="60"/>
              <w:jc w:val="center"/>
              <w:rPr>
                <w:rFonts w:ascii="Milo Offc" w:hAnsi="Milo Offc"/>
                <w:b/>
                <w:bCs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Das konkrete Projekt</w:t>
            </w:r>
          </w:p>
          <w:p w:rsidR="005642FA" w:rsidRPr="002119FE" w:rsidRDefault="005642FA" w:rsidP="00080A97">
            <w:pPr>
              <w:spacing w:before="60" w:after="60"/>
              <w:jc w:val="center"/>
              <w:rPr>
                <w:rFonts w:ascii="Milo Offc" w:hAnsi="Milo Offc"/>
                <w:b/>
                <w:bCs/>
                <w:color w:val="44546A" w:themeColor="text2"/>
                <w:sz w:val="20"/>
              </w:rPr>
            </w:pPr>
          </w:p>
        </w:tc>
        <w:tc>
          <w:tcPr>
            <w:tcW w:w="314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:rsidR="005642FA" w:rsidRPr="002119FE" w:rsidRDefault="002119FE" w:rsidP="00080A97">
            <w:pPr>
              <w:tabs>
                <w:tab w:val="left" w:pos="8820"/>
              </w:tabs>
              <w:rPr>
                <w:rFonts w:ascii="Milo Offc" w:hAnsi="Milo Offc"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instrText xml:space="preserve"> FORMTEXT </w:instrTex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separate"/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end"/>
            </w:r>
          </w:p>
          <w:p w:rsidR="005642FA" w:rsidRPr="002119FE" w:rsidRDefault="005642FA" w:rsidP="00080A97">
            <w:pPr>
              <w:tabs>
                <w:tab w:val="left" w:pos="8820"/>
              </w:tabs>
              <w:rPr>
                <w:rFonts w:ascii="Milo Offc" w:hAnsi="Milo Offc"/>
                <w:color w:val="44546A" w:themeColor="text2"/>
                <w:sz w:val="20"/>
              </w:rPr>
            </w:pPr>
          </w:p>
          <w:p w:rsidR="005642FA" w:rsidRPr="002119FE" w:rsidRDefault="005642FA" w:rsidP="00080A97">
            <w:pPr>
              <w:tabs>
                <w:tab w:val="left" w:pos="8820"/>
              </w:tabs>
              <w:rPr>
                <w:rFonts w:ascii="Milo Offc" w:hAnsi="Milo Offc"/>
                <w:color w:val="44546A" w:themeColor="text2"/>
                <w:sz w:val="2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</w:tcPr>
          <w:p w:rsidR="005642FA" w:rsidRPr="002119FE" w:rsidRDefault="005642FA" w:rsidP="00080A97">
            <w:pPr>
              <w:tabs>
                <w:tab w:val="left" w:pos="8820"/>
              </w:tabs>
              <w:rPr>
                <w:rFonts w:ascii="Milo Offc" w:hAnsi="Milo Offc"/>
                <w:color w:val="44546A" w:themeColor="text2"/>
                <w:sz w:val="20"/>
              </w:rPr>
            </w:pPr>
          </w:p>
        </w:tc>
      </w:tr>
      <w:tr w:rsidR="002119FE" w:rsidRPr="002119FE" w:rsidTr="002119FE">
        <w:tc>
          <w:tcPr>
            <w:tcW w:w="295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5642FA" w:rsidRPr="002119FE" w:rsidRDefault="005642FA" w:rsidP="00080A97">
            <w:pPr>
              <w:spacing w:before="60" w:after="60"/>
              <w:jc w:val="center"/>
              <w:rPr>
                <w:rFonts w:ascii="Milo Offc" w:hAnsi="Milo Offc"/>
                <w:b/>
                <w:bCs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A</w:t>
            </w:r>
            <w:r w:rsidR="009C1ABF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nforderungen an die Mitarbeiter</w: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innen</w:t>
            </w:r>
            <w:r w:rsidR="009C1ABF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/Mitarbeiter</w:t>
            </w:r>
          </w:p>
        </w:tc>
        <w:tc>
          <w:tcPr>
            <w:tcW w:w="314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:rsidR="005642FA" w:rsidRPr="002119FE" w:rsidRDefault="002119FE" w:rsidP="00080A97">
            <w:pPr>
              <w:tabs>
                <w:tab w:val="left" w:pos="1605"/>
                <w:tab w:val="left" w:pos="8820"/>
              </w:tabs>
              <w:rPr>
                <w:rFonts w:ascii="Milo Offc" w:hAnsi="Milo Offc"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instrText xml:space="preserve"> FORMTEXT </w:instrTex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separate"/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end"/>
            </w:r>
          </w:p>
          <w:p w:rsidR="005642FA" w:rsidRPr="002119FE" w:rsidRDefault="005642FA" w:rsidP="00080A97">
            <w:pPr>
              <w:tabs>
                <w:tab w:val="left" w:pos="1605"/>
                <w:tab w:val="left" w:pos="8820"/>
              </w:tabs>
              <w:rPr>
                <w:rFonts w:ascii="Milo Offc" w:hAnsi="Milo Offc"/>
                <w:color w:val="44546A" w:themeColor="text2"/>
                <w:sz w:val="20"/>
              </w:rPr>
            </w:pPr>
          </w:p>
          <w:p w:rsidR="005642FA" w:rsidRPr="002119FE" w:rsidRDefault="005642FA" w:rsidP="00080A97">
            <w:pPr>
              <w:tabs>
                <w:tab w:val="left" w:pos="1605"/>
                <w:tab w:val="left" w:pos="8820"/>
              </w:tabs>
              <w:rPr>
                <w:rFonts w:ascii="Milo Offc" w:hAnsi="Milo Offc"/>
                <w:color w:val="44546A" w:themeColor="text2"/>
                <w:sz w:val="20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</w:tcPr>
          <w:p w:rsidR="005642FA" w:rsidRPr="002119FE" w:rsidRDefault="005642FA" w:rsidP="00080A97">
            <w:pPr>
              <w:tabs>
                <w:tab w:val="left" w:pos="1605"/>
                <w:tab w:val="left" w:pos="8820"/>
              </w:tabs>
              <w:rPr>
                <w:rFonts w:ascii="Milo Offc" w:hAnsi="Milo Offc"/>
                <w:color w:val="44546A" w:themeColor="text2"/>
                <w:sz w:val="20"/>
              </w:rPr>
            </w:pPr>
          </w:p>
        </w:tc>
      </w:tr>
      <w:tr w:rsidR="002119FE" w:rsidRPr="002119FE" w:rsidTr="002119FE">
        <w:tc>
          <w:tcPr>
            <w:tcW w:w="295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5642FA" w:rsidRPr="002119FE" w:rsidRDefault="005642FA" w:rsidP="00080A97">
            <w:pPr>
              <w:spacing w:before="60" w:after="60"/>
              <w:jc w:val="center"/>
              <w:rPr>
                <w:rFonts w:ascii="Milo Offc" w:hAnsi="Milo Offc"/>
                <w:b/>
                <w:bCs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Besonderheiten:</w:t>
            </w:r>
          </w:p>
          <w:p w:rsidR="005642FA" w:rsidRPr="002119FE" w:rsidRDefault="005642FA" w:rsidP="00080A97">
            <w:pPr>
              <w:spacing w:before="60" w:after="60"/>
              <w:jc w:val="center"/>
              <w:rPr>
                <w:rFonts w:ascii="Milo Offc" w:hAnsi="Milo Offc"/>
                <w:b/>
                <w:bCs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Kosten, Versicherung</w:t>
            </w:r>
          </w:p>
        </w:tc>
        <w:tc>
          <w:tcPr>
            <w:tcW w:w="314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:rsidR="005642FA" w:rsidRPr="002119FE" w:rsidRDefault="002119FE" w:rsidP="00080A97">
            <w:pPr>
              <w:pStyle w:val="Kommentartext"/>
              <w:spacing w:after="60"/>
              <w:rPr>
                <w:rFonts w:ascii="Milo Offc" w:hAnsi="Milo Offc"/>
                <w:color w:val="44546A" w:themeColor="text2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9FE">
              <w:rPr>
                <w:rFonts w:ascii="Milo Offc" w:hAnsi="Milo Offc"/>
                <w:b/>
                <w:bCs/>
                <w:color w:val="44546A" w:themeColor="text2"/>
              </w:rPr>
              <w:instrText xml:space="preserve"> FORMTEXT </w:instrText>
            </w:r>
            <w:r w:rsidRPr="002119FE">
              <w:rPr>
                <w:rFonts w:ascii="Milo Offc" w:hAnsi="Milo Offc"/>
                <w:b/>
                <w:bCs/>
                <w:color w:val="44546A" w:themeColor="text2"/>
              </w:rPr>
            </w:r>
            <w:r w:rsidRPr="002119FE">
              <w:rPr>
                <w:rFonts w:ascii="Milo Offc" w:hAnsi="Milo Offc"/>
                <w:b/>
                <w:bCs/>
                <w:color w:val="44546A" w:themeColor="text2"/>
              </w:rPr>
              <w:fldChar w:fldCharType="separate"/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</w:rPr>
              <w:t> </w:t>
            </w:r>
            <w:r w:rsidRPr="002119FE">
              <w:rPr>
                <w:rFonts w:ascii="Milo Offc" w:hAnsi="Milo Offc"/>
                <w:b/>
                <w:bCs/>
                <w:color w:val="44546A" w:themeColor="text2"/>
              </w:rPr>
              <w:fldChar w:fldCharType="end"/>
            </w:r>
          </w:p>
          <w:p w:rsidR="005642FA" w:rsidRPr="002119FE" w:rsidRDefault="005642FA" w:rsidP="00080A97">
            <w:pPr>
              <w:pStyle w:val="Kommentartext"/>
              <w:spacing w:after="60"/>
              <w:jc w:val="both"/>
              <w:rPr>
                <w:rFonts w:ascii="Milo Offc" w:hAnsi="Milo Offc"/>
                <w:color w:val="44546A" w:themeColor="text2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</w:tcPr>
          <w:p w:rsidR="005642FA" w:rsidRPr="002119FE" w:rsidRDefault="005642FA" w:rsidP="00080A97">
            <w:pPr>
              <w:pStyle w:val="Kommentartext"/>
              <w:spacing w:after="60"/>
              <w:jc w:val="both"/>
              <w:rPr>
                <w:rFonts w:ascii="Milo Offc" w:hAnsi="Milo Offc"/>
                <w:color w:val="44546A" w:themeColor="text2"/>
              </w:rPr>
            </w:pPr>
          </w:p>
        </w:tc>
      </w:tr>
      <w:tr w:rsidR="002119FE" w:rsidRPr="002119FE" w:rsidTr="002119FE">
        <w:tc>
          <w:tcPr>
            <w:tcW w:w="295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5642FA" w:rsidRPr="002119FE" w:rsidRDefault="005642FA" w:rsidP="00080A97">
            <w:pPr>
              <w:spacing w:before="60" w:after="60"/>
              <w:jc w:val="center"/>
              <w:rPr>
                <w:rFonts w:ascii="Milo Offc" w:hAnsi="Milo Offc"/>
                <w:b/>
                <w:bCs/>
                <w:color w:val="44546A" w:themeColor="text2"/>
                <w:sz w:val="20"/>
              </w:rPr>
            </w:pPr>
            <w:proofErr w:type="spellStart"/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Indoor</w:t>
            </w:r>
            <w:proofErr w:type="spellEnd"/>
            <w:r w:rsidR="009C1ABF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 xml:space="preserve">- </w: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/ Outdoor-Varianten</w:t>
            </w:r>
          </w:p>
          <w:p w:rsidR="005642FA" w:rsidRPr="002119FE" w:rsidRDefault="005642FA" w:rsidP="00080A97">
            <w:pPr>
              <w:spacing w:before="60" w:after="60"/>
              <w:jc w:val="center"/>
              <w:rPr>
                <w:rFonts w:ascii="Milo Offc" w:hAnsi="Milo Offc"/>
                <w:b/>
                <w:bCs/>
                <w:color w:val="44546A" w:themeColor="text2"/>
                <w:sz w:val="20"/>
              </w:rPr>
            </w:pPr>
          </w:p>
        </w:tc>
        <w:tc>
          <w:tcPr>
            <w:tcW w:w="314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:rsidR="005642FA" w:rsidRPr="002119FE" w:rsidRDefault="002119FE" w:rsidP="00080A97">
            <w:pPr>
              <w:tabs>
                <w:tab w:val="left" w:pos="8820"/>
              </w:tabs>
              <w:rPr>
                <w:rFonts w:ascii="Milo Offc" w:hAnsi="Milo Offc"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instrText xml:space="preserve"> FORMTEXT </w:instrTex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separate"/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end"/>
            </w:r>
          </w:p>
        </w:tc>
        <w:tc>
          <w:tcPr>
            <w:tcW w:w="9497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</w:tcPr>
          <w:p w:rsidR="005642FA" w:rsidRPr="002119FE" w:rsidRDefault="005642FA" w:rsidP="00080A97">
            <w:pPr>
              <w:tabs>
                <w:tab w:val="left" w:pos="8820"/>
              </w:tabs>
              <w:rPr>
                <w:rFonts w:ascii="Milo Offc" w:hAnsi="Milo Offc"/>
                <w:color w:val="44546A" w:themeColor="text2"/>
                <w:sz w:val="20"/>
              </w:rPr>
            </w:pPr>
          </w:p>
        </w:tc>
      </w:tr>
      <w:tr w:rsidR="002119FE" w:rsidRPr="002119FE" w:rsidTr="002119FE">
        <w:tc>
          <w:tcPr>
            <w:tcW w:w="295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5642FA" w:rsidRPr="002119FE" w:rsidRDefault="005642FA" w:rsidP="00080A97">
            <w:pPr>
              <w:spacing w:before="60" w:after="60"/>
              <w:jc w:val="center"/>
              <w:rPr>
                <w:rFonts w:ascii="Milo Offc" w:hAnsi="Milo Offc"/>
                <w:b/>
                <w:bCs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Minimale /</w:t>
            </w:r>
            <w:r w:rsidR="007204AE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 xml:space="preserve"> Maximale  Zahl der Mitarbeiter</w: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innen</w:t>
            </w:r>
            <w:r w:rsidR="007204AE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/Mitarbeiter</w: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 xml:space="preserve"> im Einsatz im Projekt</w:t>
            </w:r>
          </w:p>
        </w:tc>
        <w:tc>
          <w:tcPr>
            <w:tcW w:w="314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:rsidR="005642FA" w:rsidRPr="002119FE" w:rsidRDefault="002119FE" w:rsidP="00080A97">
            <w:pPr>
              <w:tabs>
                <w:tab w:val="left" w:pos="8820"/>
              </w:tabs>
              <w:rPr>
                <w:rFonts w:ascii="Milo Offc" w:hAnsi="Milo Offc"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instrText xml:space="preserve"> FORMTEXT </w:instrTex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separate"/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end"/>
            </w:r>
          </w:p>
        </w:tc>
        <w:tc>
          <w:tcPr>
            <w:tcW w:w="9497" w:type="dxa"/>
            <w:gridSpan w:val="3"/>
            <w:tcBorders>
              <w:top w:val="single" w:sz="4" w:space="0" w:color="008000"/>
              <w:left w:val="nil"/>
              <w:bottom w:val="single" w:sz="4" w:space="0" w:color="008000"/>
              <w:right w:val="nil"/>
            </w:tcBorders>
          </w:tcPr>
          <w:p w:rsidR="005642FA" w:rsidRPr="002119FE" w:rsidRDefault="005642FA" w:rsidP="00080A97">
            <w:pPr>
              <w:tabs>
                <w:tab w:val="left" w:pos="8820"/>
              </w:tabs>
              <w:rPr>
                <w:rFonts w:ascii="Milo Offc" w:hAnsi="Milo Offc"/>
                <w:color w:val="44546A" w:themeColor="text2"/>
                <w:sz w:val="20"/>
              </w:rPr>
            </w:pPr>
          </w:p>
        </w:tc>
      </w:tr>
      <w:tr w:rsidR="002119FE" w:rsidRPr="002119FE" w:rsidTr="002119FE">
        <w:trPr>
          <w:gridAfter w:val="1"/>
          <w:wAfter w:w="1644" w:type="dxa"/>
        </w:trPr>
        <w:tc>
          <w:tcPr>
            <w:tcW w:w="295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2119FE" w:rsidRPr="002119FE" w:rsidRDefault="002119FE" w:rsidP="00080A97">
            <w:pPr>
              <w:spacing w:before="60" w:after="60"/>
              <w:jc w:val="center"/>
              <w:rPr>
                <w:rFonts w:ascii="Milo Offc" w:hAnsi="Milo Offc"/>
                <w:b/>
                <w:bCs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Aktivität</w:t>
            </w:r>
          </w:p>
          <w:p w:rsidR="002119FE" w:rsidRPr="002119FE" w:rsidRDefault="002119FE" w:rsidP="00080A97">
            <w:pPr>
              <w:spacing w:before="60" w:after="60"/>
              <w:jc w:val="center"/>
              <w:rPr>
                <w:rFonts w:ascii="Milo Offc" w:hAnsi="Milo Offc"/>
                <w:b/>
                <w:bCs/>
                <w:color w:val="44546A" w:themeColor="text2"/>
                <w:sz w:val="20"/>
              </w:rPr>
            </w:pPr>
          </w:p>
        </w:tc>
        <w:tc>
          <w:tcPr>
            <w:tcW w:w="314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:rsidR="002119FE" w:rsidRPr="002119FE" w:rsidRDefault="002119FE" w:rsidP="002119FE">
            <w:pPr>
              <w:spacing w:before="60"/>
              <w:rPr>
                <w:rFonts w:ascii="Milo Offc" w:hAnsi="Milo Offc"/>
                <w:b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color w:val="44546A" w:themeColor="text2"/>
                <w:sz w:val="20"/>
              </w:rPr>
              <w:t xml:space="preserve">Gewünschter Wochentag:      </w:t>
            </w:r>
            <w:r>
              <w:rPr>
                <w:rFonts w:ascii="Milo Offc" w:hAnsi="Milo Offc"/>
                <w:b/>
                <w:color w:val="44546A" w:themeColor="text2"/>
                <w:sz w:val="20"/>
              </w:rPr>
              <w:br/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instrText xml:space="preserve"> FORMTEXT </w:instrTex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separate"/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end"/>
            </w:r>
            <w:r w:rsidRPr="002119FE">
              <w:rPr>
                <w:rFonts w:ascii="Milo Offc" w:hAnsi="Milo Offc"/>
                <w:b/>
                <w:color w:val="44546A" w:themeColor="text2"/>
                <w:sz w:val="20"/>
              </w:rPr>
              <w:t xml:space="preserve">                                 </w:t>
            </w:r>
          </w:p>
        </w:tc>
        <w:tc>
          <w:tcPr>
            <w:tcW w:w="35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:rsidR="002119FE" w:rsidRPr="002119FE" w:rsidRDefault="002119FE" w:rsidP="00080A97">
            <w:pPr>
              <w:spacing w:before="60"/>
              <w:rPr>
                <w:rFonts w:ascii="Milo Offc" w:hAnsi="Milo Offc"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color w:val="44546A" w:themeColor="text2"/>
                <w:sz w:val="20"/>
              </w:rPr>
              <w:t xml:space="preserve">Gewünschter Zeitraum:    </w:t>
            </w:r>
            <w:r>
              <w:rPr>
                <w:rFonts w:ascii="Milo Offc" w:hAnsi="Milo Offc"/>
                <w:b/>
                <w:color w:val="44546A" w:themeColor="text2"/>
                <w:sz w:val="20"/>
              </w:rPr>
              <w:br/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instrText xml:space="preserve"> FORMTEXT </w:instrTex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separate"/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end"/>
            </w:r>
            <w:r w:rsidRPr="002119FE">
              <w:rPr>
                <w:rFonts w:ascii="Milo Offc" w:hAnsi="Milo Offc"/>
                <w:b/>
                <w:color w:val="44546A" w:themeColor="text2"/>
                <w:sz w:val="20"/>
              </w:rPr>
              <w:t xml:space="preserve">                                                </w:t>
            </w:r>
          </w:p>
        </w:tc>
        <w:tc>
          <w:tcPr>
            <w:tcW w:w="431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:rsidR="002119FE" w:rsidRPr="002119FE" w:rsidRDefault="002119FE" w:rsidP="00080A97">
            <w:pPr>
              <w:spacing w:before="60"/>
              <w:rPr>
                <w:rFonts w:ascii="Milo Offc" w:hAnsi="Milo Offc"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color w:val="44546A" w:themeColor="text2"/>
                <w:sz w:val="20"/>
              </w:rPr>
              <w:t>Besonderheiten:</w:t>
            </w:r>
            <w:r>
              <w:rPr>
                <w:rFonts w:ascii="Milo Offc" w:hAnsi="Milo Offc"/>
                <w:b/>
                <w:color w:val="44546A" w:themeColor="text2"/>
                <w:sz w:val="20"/>
              </w:rPr>
              <w:br/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instrText xml:space="preserve"> FORMTEXT </w:instrTex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separate"/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end"/>
            </w:r>
          </w:p>
        </w:tc>
      </w:tr>
      <w:tr w:rsidR="002119FE" w:rsidRPr="002119FE" w:rsidTr="002119FE">
        <w:tc>
          <w:tcPr>
            <w:tcW w:w="2950" w:type="dxa"/>
            <w:tcBorders>
              <w:top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5642FA" w:rsidRPr="002119FE" w:rsidRDefault="007204AE" w:rsidP="007204AE">
            <w:pPr>
              <w:spacing w:before="60" w:after="60"/>
              <w:jc w:val="center"/>
              <w:rPr>
                <w:rFonts w:ascii="Milo Offc" w:hAnsi="Milo Offc"/>
                <w:b/>
                <w:bCs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Ansprechpartner</w:t>
            </w:r>
            <w:r w:rsidR="005642FA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 xml:space="preserve"> am </w: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Firmenaktionstag</w:t>
            </w:r>
          </w:p>
        </w:tc>
        <w:tc>
          <w:tcPr>
            <w:tcW w:w="314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5642FA" w:rsidRPr="002119FE" w:rsidRDefault="007204AE" w:rsidP="0065391A">
            <w:pPr>
              <w:tabs>
                <w:tab w:val="left" w:pos="8820"/>
              </w:tabs>
              <w:spacing w:before="60" w:after="60"/>
              <w:rPr>
                <w:rFonts w:ascii="Milo Offc" w:hAnsi="Milo Offc"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Name und Vorname</w:t>
            </w:r>
          </w:p>
          <w:p w:rsidR="005642FA" w:rsidRPr="002119FE" w:rsidRDefault="002119FE" w:rsidP="002119FE">
            <w:pPr>
              <w:spacing w:before="60" w:after="60"/>
              <w:rPr>
                <w:rFonts w:ascii="Milo Offc" w:hAnsi="Milo Offc"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instrText xml:space="preserve"> FORMTEXT </w:instrTex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separate"/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5642FA" w:rsidRPr="002119FE" w:rsidRDefault="007204AE" w:rsidP="0065391A">
            <w:pPr>
              <w:spacing w:before="60" w:after="60"/>
              <w:rPr>
                <w:rFonts w:ascii="Milo Offc" w:hAnsi="Milo Offc"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Position</w:t>
            </w:r>
            <w:r w:rsidR="002119FE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br/>
            </w:r>
            <w:r w:rsidR="002119FE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9FE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instrText xml:space="preserve"> FORMTEXT </w:instrText>
            </w:r>
            <w:r w:rsidR="002119FE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</w:r>
            <w:r w:rsidR="002119FE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separate"/>
            </w:r>
            <w:r w:rsidR="002119FE"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="002119FE"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="002119FE"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="002119FE"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="002119FE"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="002119FE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end"/>
            </w:r>
          </w:p>
        </w:tc>
        <w:tc>
          <w:tcPr>
            <w:tcW w:w="595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nil"/>
            </w:tcBorders>
          </w:tcPr>
          <w:p w:rsidR="005642FA" w:rsidRPr="002119FE" w:rsidRDefault="007204AE" w:rsidP="0065391A">
            <w:pPr>
              <w:spacing w:before="60" w:after="60"/>
              <w:rPr>
                <w:rFonts w:ascii="Milo Offc" w:hAnsi="Milo Offc"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Telefon, Email</w:t>
            </w:r>
            <w:r w:rsidR="002119FE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br/>
            </w:r>
            <w:r w:rsidR="002119FE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19FE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instrText xml:space="preserve"> FORMTEXT </w:instrText>
            </w:r>
            <w:r w:rsidR="002119FE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</w:r>
            <w:r w:rsidR="002119FE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separate"/>
            </w:r>
            <w:r w:rsidR="002119FE"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="002119FE"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="002119FE"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="002119FE"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="002119FE" w:rsidRPr="002119FE">
              <w:rPr>
                <w:rFonts w:ascii="Milo Offc" w:hAnsi="Milo Offc"/>
                <w:b/>
                <w:bCs/>
                <w:noProof/>
                <w:color w:val="44546A" w:themeColor="text2"/>
                <w:sz w:val="20"/>
              </w:rPr>
              <w:t> </w:t>
            </w:r>
            <w:r w:rsidR="002119FE"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fldChar w:fldCharType="end"/>
            </w:r>
          </w:p>
        </w:tc>
      </w:tr>
      <w:tr w:rsidR="002119FE" w:rsidRPr="002119FE" w:rsidTr="002119FE">
        <w:tc>
          <w:tcPr>
            <w:tcW w:w="2950" w:type="dxa"/>
            <w:tcBorders>
              <w:top w:val="single" w:sz="4" w:space="0" w:color="008000"/>
              <w:bottom w:val="single" w:sz="4" w:space="0" w:color="auto"/>
              <w:right w:val="single" w:sz="4" w:space="0" w:color="008000"/>
            </w:tcBorders>
          </w:tcPr>
          <w:p w:rsidR="005642FA" w:rsidRPr="002119FE" w:rsidRDefault="005642FA" w:rsidP="00080A97">
            <w:pPr>
              <w:spacing w:before="60" w:after="60"/>
              <w:jc w:val="center"/>
              <w:rPr>
                <w:rFonts w:ascii="Milo Offc" w:hAnsi="Milo Offc"/>
                <w:b/>
                <w:bCs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Ansprechpartner</w:t>
            </w:r>
          </w:p>
          <w:p w:rsidR="005642FA" w:rsidRPr="002119FE" w:rsidRDefault="005642FA" w:rsidP="00080A97">
            <w:pPr>
              <w:spacing w:before="60" w:after="60"/>
              <w:jc w:val="center"/>
              <w:rPr>
                <w:rFonts w:ascii="Milo Offc" w:hAnsi="Milo Offc"/>
                <w:b/>
                <w:bCs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b/>
                <w:bCs/>
                <w:color w:val="44546A" w:themeColor="text2"/>
                <w:sz w:val="20"/>
              </w:rPr>
              <w:t>Freiwilligenagentur</w:t>
            </w:r>
          </w:p>
        </w:tc>
        <w:tc>
          <w:tcPr>
            <w:tcW w:w="3146" w:type="dxa"/>
            <w:tcBorders>
              <w:top w:val="single" w:sz="4" w:space="0" w:color="008000"/>
              <w:left w:val="single" w:sz="4" w:space="0" w:color="008000"/>
              <w:bottom w:val="single" w:sz="4" w:space="0" w:color="auto"/>
              <w:right w:val="single" w:sz="4" w:space="0" w:color="008000"/>
            </w:tcBorders>
          </w:tcPr>
          <w:p w:rsidR="005642FA" w:rsidRPr="002119FE" w:rsidRDefault="005642FA" w:rsidP="0065391A">
            <w:pPr>
              <w:spacing w:before="60" w:after="60"/>
              <w:rPr>
                <w:rFonts w:ascii="Milo Offc" w:hAnsi="Milo Offc"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color w:val="44546A" w:themeColor="text2"/>
                <w:sz w:val="20"/>
              </w:rPr>
              <w:t>Elisabeth Triller</w:t>
            </w:r>
          </w:p>
          <w:p w:rsidR="005642FA" w:rsidRPr="002119FE" w:rsidRDefault="0065391A" w:rsidP="0065391A">
            <w:pPr>
              <w:spacing w:before="60" w:after="60"/>
              <w:rPr>
                <w:rFonts w:ascii="Milo Offc" w:hAnsi="Milo Offc"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color w:val="44546A" w:themeColor="text2"/>
                <w:sz w:val="20"/>
              </w:rPr>
              <w:t>Dieter Gugg</w:t>
            </w:r>
          </w:p>
        </w:tc>
        <w:tc>
          <w:tcPr>
            <w:tcW w:w="3543" w:type="dxa"/>
            <w:tcBorders>
              <w:top w:val="single" w:sz="4" w:space="0" w:color="008000"/>
              <w:left w:val="single" w:sz="4" w:space="0" w:color="008000"/>
              <w:bottom w:val="single" w:sz="4" w:space="0" w:color="auto"/>
            </w:tcBorders>
          </w:tcPr>
          <w:p w:rsidR="005642FA" w:rsidRPr="002119FE" w:rsidRDefault="00F61ECA" w:rsidP="0065391A">
            <w:pPr>
              <w:spacing w:before="60" w:after="60"/>
              <w:rPr>
                <w:rFonts w:ascii="Milo Offc" w:hAnsi="Milo Offc"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color w:val="44546A" w:themeColor="text2"/>
                <w:sz w:val="20"/>
              </w:rPr>
              <w:t>Leiterin Freiwilligenagentur</w:t>
            </w:r>
            <w:r w:rsidR="0065391A" w:rsidRPr="002119FE">
              <w:rPr>
                <w:rFonts w:ascii="Milo Offc" w:hAnsi="Milo Offc"/>
                <w:color w:val="44546A" w:themeColor="text2"/>
                <w:sz w:val="20"/>
              </w:rPr>
              <w:br/>
              <w:t>Ehrenamtlicher Projektleiter</w:t>
            </w:r>
          </w:p>
        </w:tc>
        <w:tc>
          <w:tcPr>
            <w:tcW w:w="5954" w:type="dxa"/>
            <w:gridSpan w:val="2"/>
            <w:tcBorders>
              <w:top w:val="single" w:sz="4" w:space="0" w:color="008000"/>
              <w:bottom w:val="single" w:sz="4" w:space="0" w:color="auto"/>
              <w:right w:val="nil"/>
            </w:tcBorders>
          </w:tcPr>
          <w:p w:rsidR="005642FA" w:rsidRPr="002119FE" w:rsidRDefault="007204AE" w:rsidP="0065391A">
            <w:pPr>
              <w:spacing w:before="60" w:after="60"/>
              <w:rPr>
                <w:rFonts w:ascii="Milo Offc" w:hAnsi="Milo Offc"/>
                <w:color w:val="44546A" w:themeColor="text2"/>
                <w:sz w:val="20"/>
              </w:rPr>
            </w:pPr>
            <w:r w:rsidRPr="002119FE">
              <w:rPr>
                <w:rFonts w:ascii="Milo Offc" w:hAnsi="Milo Offc"/>
                <w:color w:val="44546A" w:themeColor="text2"/>
                <w:sz w:val="20"/>
              </w:rPr>
              <w:t>09621 101352</w:t>
            </w:r>
            <w:r w:rsidR="0065391A" w:rsidRPr="002119FE">
              <w:rPr>
                <w:rFonts w:ascii="Milo Offc" w:hAnsi="Milo Offc"/>
                <w:color w:val="44546A" w:themeColor="text2"/>
                <w:sz w:val="20"/>
              </w:rPr>
              <w:t>, 09621 101513</w:t>
            </w:r>
            <w:r w:rsidR="0065391A" w:rsidRPr="002119FE">
              <w:rPr>
                <w:rFonts w:ascii="Milo Offc" w:hAnsi="Milo Offc"/>
                <w:color w:val="44546A" w:themeColor="text2"/>
                <w:sz w:val="20"/>
              </w:rPr>
              <w:br/>
            </w:r>
            <w:r w:rsidRPr="002119FE">
              <w:rPr>
                <w:rFonts w:ascii="Milo Offc" w:hAnsi="Milo Offc"/>
                <w:color w:val="44546A" w:themeColor="text2"/>
                <w:sz w:val="20"/>
              </w:rPr>
              <w:t>elisabeth.triller@amberg.de, engagiert@amberg.de</w:t>
            </w:r>
          </w:p>
        </w:tc>
      </w:tr>
    </w:tbl>
    <w:p w:rsidR="00A1678C" w:rsidRPr="002119FE" w:rsidRDefault="009C1ABF" w:rsidP="00A1678C">
      <w:pPr>
        <w:spacing w:line="100" w:lineRule="exact"/>
        <w:rPr>
          <w:rFonts w:ascii="Milo Offc" w:hAnsi="Milo Offc"/>
          <w:color w:val="44546A" w:themeColor="text2"/>
          <w:sz w:val="22"/>
          <w:szCs w:val="22"/>
        </w:rPr>
      </w:pPr>
      <w:r w:rsidRPr="002119FE">
        <w:rPr>
          <w:rFonts w:ascii="Milo Offc" w:hAnsi="Milo Offc"/>
          <w:b/>
          <w:bCs/>
          <w:noProof/>
          <w:color w:val="44546A" w:themeColor="text2"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-897255</wp:posOffset>
                </wp:positionV>
                <wp:extent cx="619506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ABF" w:rsidRPr="002119FE" w:rsidRDefault="009C1ABF" w:rsidP="009C1ABF">
                            <w:pPr>
                              <w:jc w:val="center"/>
                              <w:rPr>
                                <w:rFonts w:ascii="Milo Offc" w:hAnsi="Milo Offc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119FE">
                              <w:rPr>
                                <w:rFonts w:ascii="Milo Offc" w:hAnsi="Milo Offc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</w:rPr>
                              <w:t>Anmeldung</w:t>
                            </w:r>
                          </w:p>
                          <w:p w:rsidR="009C1ABF" w:rsidRPr="002119FE" w:rsidRDefault="009C1ABF" w:rsidP="009C1ABF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2119FE">
                              <w:rPr>
                                <w:rFonts w:ascii="Milo Offc" w:hAnsi="Milo Offc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für die Teilnahme am Projekt „Firmenaktionstage: Corporate Volunteering“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0.05pt;margin-top:-70.65pt;width:487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" stroked="f">
                <v:textbox style="mso-fit-shape-to-text:t">
                  <w:txbxContent>
                    <w:p w:rsidR="009C1ABF" w:rsidRPr="002119FE" w:rsidRDefault="009C1ABF" w:rsidP="009C1ABF">
                      <w:pPr>
                        <w:jc w:val="center"/>
                        <w:rPr>
                          <w:rFonts w:ascii="Milo Offc" w:hAnsi="Milo Offc"/>
                          <w:b/>
                          <w:color w:val="44546A" w:themeColor="text2"/>
                          <w:sz w:val="32"/>
                          <w:szCs w:val="32"/>
                          <w:u w:val="single"/>
                        </w:rPr>
                      </w:pPr>
                      <w:r w:rsidRPr="002119FE">
                        <w:rPr>
                          <w:rFonts w:ascii="Milo Offc" w:hAnsi="Milo Offc"/>
                          <w:b/>
                          <w:color w:val="44546A" w:themeColor="text2"/>
                          <w:sz w:val="32"/>
                          <w:szCs w:val="32"/>
                          <w:u w:val="single"/>
                        </w:rPr>
                        <w:t>Anmeldung</w:t>
                      </w:r>
                    </w:p>
                    <w:p w:rsidR="009C1ABF" w:rsidRPr="002119FE" w:rsidRDefault="009C1ABF" w:rsidP="009C1ABF">
                      <w:pPr>
                        <w:jc w:val="center"/>
                        <w:rPr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2119FE">
                        <w:rPr>
                          <w:rFonts w:ascii="Milo Offc" w:hAnsi="Milo Offc"/>
                          <w:b/>
                          <w:color w:val="44546A" w:themeColor="text2"/>
                          <w:sz w:val="28"/>
                          <w:szCs w:val="28"/>
                        </w:rPr>
                        <w:t>für die Teilnahme am Projekt „Firmenaktionstage: Corporate Volunteering“</w:t>
                      </w:r>
                    </w:p>
                  </w:txbxContent>
                </v:textbox>
              </v:shape>
            </w:pict>
          </mc:Fallback>
        </mc:AlternateContent>
      </w:r>
    </w:p>
    <w:p w:rsidR="00C054A0" w:rsidRPr="002119FE" w:rsidRDefault="00C054A0" w:rsidP="00A1678C">
      <w:pPr>
        <w:spacing w:line="100" w:lineRule="exact"/>
        <w:rPr>
          <w:rFonts w:ascii="Milo Offc" w:hAnsi="Milo Offc"/>
          <w:color w:val="44546A" w:themeColor="text2"/>
          <w:sz w:val="22"/>
          <w:szCs w:val="22"/>
        </w:rPr>
      </w:pPr>
    </w:p>
    <w:p w:rsidR="00552527" w:rsidRPr="002119FE" w:rsidRDefault="00454D48" w:rsidP="00454D48">
      <w:pPr>
        <w:ind w:left="708"/>
        <w:jc w:val="both"/>
        <w:rPr>
          <w:rFonts w:ascii="Milo Offc" w:hAnsi="Milo Offc" w:cs="Arial"/>
          <w:noProof/>
          <w:color w:val="44546A" w:themeColor="text2"/>
          <w:sz w:val="20"/>
        </w:rPr>
      </w:pPr>
      <w:r w:rsidRPr="002119FE">
        <w:rPr>
          <w:rFonts w:ascii="Milo Offc" w:hAnsi="Milo Offc" w:cs="Arial"/>
          <w:noProof/>
          <w:color w:val="44546A" w:themeColor="text2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117475</wp:posOffset>
                </wp:positionV>
                <wp:extent cx="213360" cy="213360"/>
                <wp:effectExtent l="0" t="0" r="15240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5487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D6CE06" id="Rechteck 2" o:spid="_x0000_s1026" style="position:absolute;margin-left:11.85pt;margin-top:9.25pt;width:16.8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" fillcolor="white [3201]" strokecolor="#054871" strokeweight="1pt"/>
            </w:pict>
          </mc:Fallback>
        </mc:AlternateContent>
      </w:r>
      <w:r w:rsidRPr="002119FE">
        <w:rPr>
          <w:rFonts w:ascii="Milo Offc" w:hAnsi="Milo Offc" w:cs="Arial"/>
          <w:noProof/>
          <w:color w:val="44546A" w:themeColor="text2"/>
          <w:sz w:val="20"/>
        </w:rPr>
        <w:br/>
      </w:r>
      <w:r w:rsidR="00552527" w:rsidRPr="002119FE">
        <w:rPr>
          <w:rFonts w:ascii="Milo Offc" w:hAnsi="Milo Offc" w:cs="Arial"/>
          <w:noProof/>
          <w:color w:val="44546A" w:themeColor="text2"/>
          <w:sz w:val="20"/>
        </w:rPr>
        <w:t>Ich bestätige, dass ich die Datenschtzhinweise nach der Europäischen Datenschutz-Grundverordnung (DS-GVO) zur Kenntnis genommen habe.</w:t>
      </w:r>
    </w:p>
    <w:p w:rsidR="00552527" w:rsidRPr="002119FE" w:rsidRDefault="00552527" w:rsidP="00552527">
      <w:pPr>
        <w:jc w:val="both"/>
        <w:rPr>
          <w:rFonts w:ascii="Milo Offc" w:hAnsi="Milo Offc" w:cs="Arial"/>
          <w:noProof/>
          <w:color w:val="44546A" w:themeColor="text2"/>
          <w:sz w:val="28"/>
          <w:szCs w:val="28"/>
        </w:rPr>
      </w:pPr>
    </w:p>
    <w:p w:rsidR="002119FE" w:rsidRPr="002119FE" w:rsidRDefault="002119FE" w:rsidP="002119FE">
      <w:pPr>
        <w:tabs>
          <w:tab w:val="left" w:pos="1476"/>
        </w:tabs>
        <w:rPr>
          <w:rFonts w:ascii="Milo Offc" w:hAnsi="Milo Offc"/>
          <w:color w:val="44546A" w:themeColor="text2"/>
          <w:sz w:val="22"/>
          <w:szCs w:val="22"/>
        </w:rPr>
      </w:pPr>
    </w:p>
    <w:p w:rsidR="002119FE" w:rsidRPr="002119FE" w:rsidRDefault="002119FE" w:rsidP="002119FE">
      <w:pPr>
        <w:tabs>
          <w:tab w:val="left" w:pos="1476"/>
        </w:tabs>
        <w:rPr>
          <w:rFonts w:ascii="Milo Offc" w:hAnsi="Milo Offc"/>
          <w:color w:val="44546A" w:themeColor="text2"/>
          <w:sz w:val="22"/>
          <w:szCs w:val="22"/>
        </w:rPr>
      </w:pPr>
      <w:r w:rsidRPr="002119FE">
        <w:rPr>
          <w:rFonts w:ascii="Milo Offc" w:hAnsi="Milo Offc"/>
          <w:color w:val="44546A" w:themeColor="text2"/>
          <w:sz w:val="22"/>
          <w:szCs w:val="22"/>
        </w:rPr>
        <w:tab/>
      </w:r>
    </w:p>
    <w:p w:rsidR="002119FE" w:rsidRPr="002119FE" w:rsidRDefault="002119FE" w:rsidP="002119FE">
      <w:pPr>
        <w:tabs>
          <w:tab w:val="left" w:pos="1476"/>
        </w:tabs>
        <w:rPr>
          <w:rFonts w:ascii="Milo Offc" w:hAnsi="Milo Offc"/>
          <w:color w:val="44546A" w:themeColor="text2"/>
          <w:sz w:val="22"/>
          <w:szCs w:val="22"/>
        </w:rPr>
      </w:pPr>
      <w:r w:rsidRPr="002119FE">
        <w:rPr>
          <w:rFonts w:ascii="Milo Offc" w:hAnsi="Milo Offc"/>
          <w:color w:val="44546A" w:themeColor="text2"/>
          <w:sz w:val="22"/>
          <w:szCs w:val="22"/>
        </w:rPr>
        <w:tab/>
        <w:t xml:space="preserve">Datum </w:t>
      </w:r>
      <w:r w:rsidRPr="002119FE">
        <w:rPr>
          <w:rFonts w:ascii="Milo Offc" w:hAnsi="Milo Offc"/>
          <w:b/>
          <w:bCs/>
          <w:color w:val="44546A" w:themeColor="text2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19FE">
        <w:rPr>
          <w:rFonts w:ascii="Milo Offc" w:hAnsi="Milo Offc"/>
          <w:b/>
          <w:bCs/>
          <w:color w:val="44546A" w:themeColor="text2"/>
          <w:sz w:val="20"/>
        </w:rPr>
        <w:instrText xml:space="preserve"> FORMTEXT </w:instrText>
      </w:r>
      <w:r w:rsidRPr="002119FE">
        <w:rPr>
          <w:rFonts w:ascii="Milo Offc" w:hAnsi="Milo Offc"/>
          <w:b/>
          <w:bCs/>
          <w:color w:val="44546A" w:themeColor="text2"/>
          <w:sz w:val="20"/>
        </w:rPr>
      </w:r>
      <w:r w:rsidRPr="002119FE">
        <w:rPr>
          <w:rFonts w:ascii="Milo Offc" w:hAnsi="Milo Offc"/>
          <w:b/>
          <w:bCs/>
          <w:color w:val="44546A" w:themeColor="text2"/>
          <w:sz w:val="20"/>
        </w:rPr>
        <w:fldChar w:fldCharType="separate"/>
      </w:r>
      <w:r w:rsidRPr="002119FE">
        <w:rPr>
          <w:rFonts w:ascii="Milo Offc" w:hAnsi="Milo Offc"/>
          <w:b/>
          <w:bCs/>
          <w:noProof/>
          <w:color w:val="44546A" w:themeColor="text2"/>
          <w:sz w:val="20"/>
        </w:rPr>
        <w:t> </w:t>
      </w:r>
      <w:r w:rsidRPr="002119FE">
        <w:rPr>
          <w:rFonts w:ascii="Milo Offc" w:hAnsi="Milo Offc"/>
          <w:b/>
          <w:bCs/>
          <w:noProof/>
          <w:color w:val="44546A" w:themeColor="text2"/>
          <w:sz w:val="20"/>
        </w:rPr>
        <w:t> </w:t>
      </w:r>
      <w:r w:rsidRPr="002119FE">
        <w:rPr>
          <w:rFonts w:ascii="Milo Offc" w:hAnsi="Milo Offc"/>
          <w:b/>
          <w:bCs/>
          <w:noProof/>
          <w:color w:val="44546A" w:themeColor="text2"/>
          <w:sz w:val="20"/>
        </w:rPr>
        <w:t> </w:t>
      </w:r>
      <w:r w:rsidRPr="002119FE">
        <w:rPr>
          <w:rFonts w:ascii="Milo Offc" w:hAnsi="Milo Offc"/>
          <w:b/>
          <w:bCs/>
          <w:noProof/>
          <w:color w:val="44546A" w:themeColor="text2"/>
          <w:sz w:val="20"/>
        </w:rPr>
        <w:t> </w:t>
      </w:r>
      <w:r w:rsidRPr="002119FE">
        <w:rPr>
          <w:rFonts w:ascii="Milo Offc" w:hAnsi="Milo Offc"/>
          <w:b/>
          <w:bCs/>
          <w:noProof/>
          <w:color w:val="44546A" w:themeColor="text2"/>
          <w:sz w:val="20"/>
        </w:rPr>
        <w:t> </w:t>
      </w:r>
      <w:r w:rsidRPr="002119FE">
        <w:rPr>
          <w:rFonts w:ascii="Milo Offc" w:hAnsi="Milo Offc"/>
          <w:b/>
          <w:bCs/>
          <w:color w:val="44546A" w:themeColor="text2"/>
          <w:sz w:val="20"/>
        </w:rPr>
        <w:fldChar w:fldCharType="end"/>
      </w:r>
      <w:r w:rsidRPr="002119FE">
        <w:rPr>
          <w:rFonts w:ascii="Milo Offc" w:hAnsi="Milo Offc"/>
          <w:color w:val="44546A" w:themeColor="text2"/>
          <w:sz w:val="22"/>
          <w:szCs w:val="22"/>
        </w:rPr>
        <w:tab/>
      </w:r>
      <w:r w:rsidRPr="002119FE">
        <w:rPr>
          <w:rFonts w:ascii="Milo Offc" w:hAnsi="Milo Offc"/>
          <w:color w:val="44546A" w:themeColor="text2"/>
          <w:sz w:val="22"/>
          <w:szCs w:val="22"/>
        </w:rPr>
        <w:tab/>
      </w:r>
      <w:r w:rsidRPr="002119FE">
        <w:rPr>
          <w:rFonts w:ascii="Milo Offc" w:hAnsi="Milo Offc"/>
          <w:color w:val="44546A" w:themeColor="text2"/>
          <w:sz w:val="22"/>
          <w:szCs w:val="22"/>
        </w:rPr>
        <w:tab/>
      </w:r>
      <w:r w:rsidRPr="002119FE">
        <w:rPr>
          <w:rFonts w:ascii="Milo Offc" w:hAnsi="Milo Offc"/>
          <w:color w:val="44546A" w:themeColor="text2"/>
          <w:sz w:val="22"/>
          <w:szCs w:val="22"/>
        </w:rPr>
        <w:tab/>
      </w:r>
      <w:r w:rsidRPr="002119FE">
        <w:rPr>
          <w:rFonts w:ascii="Milo Offc" w:hAnsi="Milo Offc"/>
          <w:color w:val="44546A" w:themeColor="text2"/>
          <w:sz w:val="22"/>
          <w:szCs w:val="22"/>
        </w:rPr>
        <w:tab/>
      </w:r>
      <w:r w:rsidRPr="002119FE">
        <w:rPr>
          <w:rFonts w:ascii="Milo Offc" w:hAnsi="Milo Offc"/>
          <w:color w:val="44546A" w:themeColor="text2"/>
          <w:sz w:val="22"/>
          <w:szCs w:val="22"/>
        </w:rPr>
        <w:tab/>
      </w:r>
      <w:r w:rsidRPr="002119FE">
        <w:rPr>
          <w:rFonts w:ascii="Milo Offc" w:hAnsi="Milo Offc"/>
          <w:color w:val="44546A" w:themeColor="text2"/>
          <w:sz w:val="22"/>
          <w:szCs w:val="22"/>
        </w:rPr>
        <w:tab/>
        <w:t xml:space="preserve">    Unterschrift/Firmenstempel _____________________________________________</w:t>
      </w:r>
    </w:p>
    <w:p w:rsidR="00552527" w:rsidRPr="002119FE" w:rsidRDefault="00552527" w:rsidP="003446CD">
      <w:pPr>
        <w:tabs>
          <w:tab w:val="left" w:pos="1476"/>
        </w:tabs>
        <w:rPr>
          <w:rFonts w:ascii="Milo Offc" w:hAnsi="Milo Offc"/>
          <w:color w:val="44546A" w:themeColor="text2"/>
          <w:sz w:val="22"/>
          <w:szCs w:val="22"/>
        </w:rPr>
      </w:pPr>
    </w:p>
    <w:sectPr w:rsidR="00552527" w:rsidRPr="002119FE" w:rsidSect="002119FE">
      <w:headerReference w:type="default" r:id="rId7"/>
      <w:footerReference w:type="default" r:id="rId8"/>
      <w:pgSz w:w="16840" w:h="11907" w:orient="landscape" w:code="9"/>
      <w:pgMar w:top="0" w:right="567" w:bottom="426" w:left="567" w:header="283" w:footer="0" w:gutter="0"/>
      <w:pgNumType w:chapSep="period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C2" w:rsidRDefault="00F94CC2" w:rsidP="00A1678C">
      <w:pPr>
        <w:pStyle w:val="Fuzeile"/>
      </w:pPr>
      <w:r>
        <w:separator/>
      </w:r>
    </w:p>
  </w:endnote>
  <w:endnote w:type="continuationSeparator" w:id="0">
    <w:p w:rsidR="00F94CC2" w:rsidRDefault="00F94CC2" w:rsidP="00A1678C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o Offc"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75B" w:rsidRPr="00080A97" w:rsidRDefault="00892A02" w:rsidP="00A2275B">
    <w:pPr>
      <w:tabs>
        <w:tab w:val="left" w:pos="1476"/>
      </w:tabs>
      <w:rPr>
        <w:rFonts w:ascii="Milo Offc" w:hAnsi="Milo Offc"/>
        <w:sz w:val="22"/>
        <w:szCs w:val="22"/>
      </w:rPr>
    </w:pPr>
    <w:r>
      <w:rPr>
        <w:rFonts w:ascii="Milo Offc" w:hAnsi="Milo Offc"/>
        <w:sz w:val="22"/>
        <w:szCs w:val="22"/>
      </w:rPr>
      <w:t xml:space="preserve">      </w:t>
    </w:r>
  </w:p>
  <w:p w:rsidR="00A2275B" w:rsidRDefault="00A227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C2" w:rsidRDefault="00F94CC2" w:rsidP="00A1678C">
      <w:pPr>
        <w:pStyle w:val="Fuzeile"/>
      </w:pPr>
      <w:r>
        <w:separator/>
      </w:r>
    </w:p>
  </w:footnote>
  <w:footnote w:type="continuationSeparator" w:id="0">
    <w:p w:rsidR="00F94CC2" w:rsidRDefault="00F94CC2" w:rsidP="00A1678C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CD" w:rsidRPr="003446CD" w:rsidRDefault="00490B9E" w:rsidP="00DC4B52">
    <w:pPr>
      <w:tabs>
        <w:tab w:val="center" w:pos="4536"/>
        <w:tab w:val="right" w:pos="9072"/>
      </w:tabs>
      <w:spacing w:before="2100" w:line="170" w:lineRule="exact"/>
      <w:rPr>
        <w:rFonts w:ascii="Milo Offc" w:eastAsia="Milo Offc" w:hAnsi="Milo Offc"/>
        <w:color w:val="203D59"/>
        <w:sz w:val="15"/>
        <w:lang w:eastAsia="en-US"/>
      </w:rPr>
    </w:pPr>
    <w:r w:rsidRPr="00490B9E">
      <w:rPr>
        <w:rFonts w:ascii="Milo Offc" w:eastAsia="Milo Offc" w:hAnsi="Milo Offc"/>
        <w:noProof/>
        <w:color w:val="203D59"/>
        <w:sz w:val="1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33655</wp:posOffset>
          </wp:positionV>
          <wp:extent cx="1287780" cy="1127234"/>
          <wp:effectExtent l="0" t="0" r="7620" b="0"/>
          <wp:wrapNone/>
          <wp:docPr id="17" name="Grafik 17" descr="F:\8_Öffentlichkeitsarbeit\19_Log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8_Öffentlichkeitsarbeit\19_Logo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127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0B9E">
      <w:rPr>
        <w:rFonts w:ascii="Milo Offc" w:eastAsia="Milo Offc" w:hAnsi="Milo Offc"/>
        <w:color w:val="203D59"/>
        <w:sz w:val="15"/>
        <w:lang w:eastAsia="en-US"/>
      </w:rPr>
      <w:t xml:space="preserve"> </w:t>
    </w:r>
    <w:r w:rsidR="005642F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8775439</wp:posOffset>
          </wp:positionH>
          <wp:positionV relativeFrom="paragraph">
            <wp:posOffset>141979</wp:posOffset>
          </wp:positionV>
          <wp:extent cx="1026795" cy="969010"/>
          <wp:effectExtent l="0" t="0" r="1905" b="254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ZMHGyAoAGi2BLjNEZN+rlj73Tas1fyW+GdT1iBcFYwQO8YCSUygG1W/v+07ISKA9nys+ItWkrMLK8IWkfgKAQ==" w:salt="UcwbiiY7fX5c0wVPBG1sVw==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>
      <o:colormru v:ext="edit" colors="#cf6,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EE"/>
    <w:rsid w:val="00002C45"/>
    <w:rsid w:val="00075015"/>
    <w:rsid w:val="00080A97"/>
    <w:rsid w:val="000B608C"/>
    <w:rsid w:val="000E47E2"/>
    <w:rsid w:val="000F3A7E"/>
    <w:rsid w:val="0011689E"/>
    <w:rsid w:val="0015124C"/>
    <w:rsid w:val="001C4E57"/>
    <w:rsid w:val="001E4491"/>
    <w:rsid w:val="00205387"/>
    <w:rsid w:val="002119FE"/>
    <w:rsid w:val="002343AF"/>
    <w:rsid w:val="00277E3A"/>
    <w:rsid w:val="002A0DC5"/>
    <w:rsid w:val="002B1C5E"/>
    <w:rsid w:val="002E0036"/>
    <w:rsid w:val="003021D4"/>
    <w:rsid w:val="00310C9F"/>
    <w:rsid w:val="00327D69"/>
    <w:rsid w:val="003446CD"/>
    <w:rsid w:val="00352E61"/>
    <w:rsid w:val="003D481C"/>
    <w:rsid w:val="003E727B"/>
    <w:rsid w:val="003F559E"/>
    <w:rsid w:val="00454D48"/>
    <w:rsid w:val="00475D97"/>
    <w:rsid w:val="00490B9E"/>
    <w:rsid w:val="004D0743"/>
    <w:rsid w:val="004F6E81"/>
    <w:rsid w:val="00523E33"/>
    <w:rsid w:val="00552527"/>
    <w:rsid w:val="00561D0F"/>
    <w:rsid w:val="005642FA"/>
    <w:rsid w:val="0058045D"/>
    <w:rsid w:val="00593883"/>
    <w:rsid w:val="005B0F1D"/>
    <w:rsid w:val="005D1BC9"/>
    <w:rsid w:val="00632568"/>
    <w:rsid w:val="0065391A"/>
    <w:rsid w:val="006A268A"/>
    <w:rsid w:val="006B61BE"/>
    <w:rsid w:val="006E0B6B"/>
    <w:rsid w:val="007204AE"/>
    <w:rsid w:val="00743A0C"/>
    <w:rsid w:val="007637DC"/>
    <w:rsid w:val="00764283"/>
    <w:rsid w:val="00771E06"/>
    <w:rsid w:val="00790311"/>
    <w:rsid w:val="007B760A"/>
    <w:rsid w:val="008449CA"/>
    <w:rsid w:val="00846734"/>
    <w:rsid w:val="00854F6F"/>
    <w:rsid w:val="00863A78"/>
    <w:rsid w:val="00871A21"/>
    <w:rsid w:val="0087383B"/>
    <w:rsid w:val="00892A02"/>
    <w:rsid w:val="008B1C73"/>
    <w:rsid w:val="008B6B32"/>
    <w:rsid w:val="009132BE"/>
    <w:rsid w:val="00962C38"/>
    <w:rsid w:val="009851E6"/>
    <w:rsid w:val="009A7251"/>
    <w:rsid w:val="009C1ABF"/>
    <w:rsid w:val="009F0019"/>
    <w:rsid w:val="00A003E7"/>
    <w:rsid w:val="00A114DA"/>
    <w:rsid w:val="00A1678C"/>
    <w:rsid w:val="00A2275B"/>
    <w:rsid w:val="00A33108"/>
    <w:rsid w:val="00A34970"/>
    <w:rsid w:val="00A451AD"/>
    <w:rsid w:val="00A63CE0"/>
    <w:rsid w:val="00AA20EF"/>
    <w:rsid w:val="00AA3E1A"/>
    <w:rsid w:val="00AA44C6"/>
    <w:rsid w:val="00AB49A0"/>
    <w:rsid w:val="00AD01AB"/>
    <w:rsid w:val="00AD43C7"/>
    <w:rsid w:val="00B04DB5"/>
    <w:rsid w:val="00B27119"/>
    <w:rsid w:val="00BA7C80"/>
    <w:rsid w:val="00BB5231"/>
    <w:rsid w:val="00BE121E"/>
    <w:rsid w:val="00BE5BB1"/>
    <w:rsid w:val="00C054A0"/>
    <w:rsid w:val="00C354CD"/>
    <w:rsid w:val="00CA37CC"/>
    <w:rsid w:val="00CA6543"/>
    <w:rsid w:val="00CE38A3"/>
    <w:rsid w:val="00D1023E"/>
    <w:rsid w:val="00D44EEE"/>
    <w:rsid w:val="00D7045D"/>
    <w:rsid w:val="00D868F4"/>
    <w:rsid w:val="00DC4B52"/>
    <w:rsid w:val="00E86F71"/>
    <w:rsid w:val="00EB5ECB"/>
    <w:rsid w:val="00EF6914"/>
    <w:rsid w:val="00F166DE"/>
    <w:rsid w:val="00F32AC4"/>
    <w:rsid w:val="00F61ECA"/>
    <w:rsid w:val="00F8467F"/>
    <w:rsid w:val="00F94CC2"/>
    <w:rsid w:val="00FA2AEE"/>
    <w:rsid w:val="00FC0813"/>
    <w:rsid w:val="00F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6,#cf9"/>
    </o:shapedefaults>
    <o:shapelayout v:ext="edit">
      <o:idmap v:ext="edit" data="2"/>
    </o:shapelayout>
  </w:shapeDefaults>
  <w:decimalSymbol w:val=","/>
  <w:listSeparator w:val=";"/>
  <w15:chartTrackingRefBased/>
  <w15:docId w15:val="{D672B93F-ECB6-47E2-80F4-72A0E88A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678C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7C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A7C8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A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A7C8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D0743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9A7251"/>
    <w:rPr>
      <w:color w:val="0000FF"/>
      <w:u w:val="single"/>
    </w:rPr>
  </w:style>
  <w:style w:type="paragraph" w:styleId="Kommentartext">
    <w:name w:val="annotation text"/>
    <w:basedOn w:val="Standard"/>
    <w:semiHidden/>
    <w:rsid w:val="009A7251"/>
    <w:rPr>
      <w:rFonts w:cs="Arial"/>
      <w:sz w:val="20"/>
    </w:rPr>
  </w:style>
  <w:style w:type="paragraph" w:styleId="Kommentarthema">
    <w:name w:val="annotation subject"/>
    <w:basedOn w:val="Kommentartext"/>
    <w:next w:val="Kommentartext"/>
    <w:semiHidden/>
    <w:rsid w:val="009A7251"/>
    <w:rPr>
      <w:b/>
      <w:bCs/>
    </w:rPr>
  </w:style>
  <w:style w:type="paragraph" w:customStyle="1" w:styleId="Margin">
    <w:name w:val="Margin"/>
    <w:basedOn w:val="Standard"/>
    <w:semiHidden/>
    <w:rsid w:val="003446CD"/>
    <w:pPr>
      <w:framePr w:w="2466" w:h="2268" w:hSpace="142" w:wrap="around" w:vAnchor="page" w:hAnchor="page" w:x="8875" w:y="6136" w:anchorLock="1"/>
      <w:spacing w:line="220" w:lineRule="atLeast"/>
    </w:pPr>
    <w:rPr>
      <w:rFonts w:ascii="Milo Offc" w:eastAsia="Milo Offc" w:hAnsi="Milo Offc"/>
      <w:sz w:val="16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C4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534F-AB21-4BE0-9F72-8EA6EAC0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 Amberg</Company>
  <LinksUpToDate>false</LinksUpToDate>
  <CharactersWithSpaces>1212</CharactersWithSpaces>
  <SharedDoc>false</SharedDoc>
  <HLinks>
    <vt:vector size="12" baseType="variant">
      <vt:variant>
        <vt:i4>6619233</vt:i4>
      </vt:variant>
      <vt:variant>
        <vt:i4>12</vt:i4>
      </vt:variant>
      <vt:variant>
        <vt:i4>0</vt:i4>
      </vt:variant>
      <vt:variant>
        <vt:i4>5</vt:i4>
      </vt:variant>
      <vt:variant>
        <vt:lpwstr>http://www.engagiert.amberg.de/</vt:lpwstr>
      </vt:variant>
      <vt:variant>
        <vt:lpwstr/>
      </vt:variant>
      <vt:variant>
        <vt:i4>3866717</vt:i4>
      </vt:variant>
      <vt:variant>
        <vt:i4>9</vt:i4>
      </vt:variant>
      <vt:variant>
        <vt:i4>0</vt:i4>
      </vt:variant>
      <vt:variant>
        <vt:i4>5</vt:i4>
      </vt:variant>
      <vt:variant>
        <vt:lpwstr>mailto:Elisabeth.Triller@amberg.de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Dill Catherine</dc:creator>
  <cp:keywords/>
  <dc:description/>
  <cp:lastModifiedBy>Triller Elisabeth</cp:lastModifiedBy>
  <cp:revision>17</cp:revision>
  <cp:lastPrinted>2023-04-06T07:20:00Z</cp:lastPrinted>
  <dcterms:created xsi:type="dcterms:W3CDTF">2023-04-06T07:22:00Z</dcterms:created>
  <dcterms:modified xsi:type="dcterms:W3CDTF">2023-04-12T17:28:00Z</dcterms:modified>
</cp:coreProperties>
</file>